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D4" w:rsidRDefault="00372D84" w:rsidP="00372D84">
      <w:pPr>
        <w:jc w:val="center"/>
        <w:rPr>
          <w:b/>
          <w:sz w:val="28"/>
          <w:szCs w:val="28"/>
        </w:rPr>
      </w:pPr>
      <w:r w:rsidRPr="00372D84">
        <w:rPr>
          <w:b/>
          <w:sz w:val="28"/>
          <w:szCs w:val="28"/>
        </w:rPr>
        <w:t>Születésnap az Állatkertben</w:t>
      </w:r>
    </w:p>
    <w:p w:rsidR="00372D84" w:rsidRPr="00372D84" w:rsidRDefault="00C867D4" w:rsidP="00372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</w:t>
      </w:r>
      <w:r w:rsidR="00372D84" w:rsidRPr="00372D84">
        <w:rPr>
          <w:b/>
          <w:sz w:val="28"/>
          <w:szCs w:val="28"/>
        </w:rPr>
        <w:t>rogram</w:t>
      </w:r>
      <w:r>
        <w:rPr>
          <w:b/>
          <w:sz w:val="28"/>
          <w:szCs w:val="28"/>
        </w:rPr>
        <w:t>szabályok)</w:t>
      </w:r>
    </w:p>
    <w:p w:rsidR="00372D84" w:rsidRDefault="00372D84" w:rsidP="008413E2">
      <w:pPr>
        <w:jc w:val="both"/>
      </w:pPr>
    </w:p>
    <w:p w:rsidR="00372D84" w:rsidRDefault="007D5B68" w:rsidP="00C60D8B">
      <w:pPr>
        <w:jc w:val="both"/>
      </w:pPr>
      <w:r>
        <w:t>A Fővárosi Állat- és Növénykert műemlék és egyben természetvédelmi terület, legfőbb célja a veszélyeztetett állatok, növények és élőhelyek őrzése. Kérjük, járuljon hozzá ehhez az alábbi szabályok betartásával:</w:t>
      </w:r>
      <w:r w:rsidR="00372D84" w:rsidRPr="00372D84">
        <w:t xml:space="preserve"> </w:t>
      </w:r>
    </w:p>
    <w:p w:rsidR="006E6E47" w:rsidRDefault="00372D84" w:rsidP="00372D84">
      <w:pPr>
        <w:pStyle w:val="Listaszerbekezds"/>
        <w:numPr>
          <w:ilvl w:val="0"/>
          <w:numId w:val="1"/>
        </w:numPr>
        <w:jc w:val="both"/>
      </w:pPr>
      <w:r>
        <w:t>Kerékpár, görkorcsolya, gördeszka, roller</w:t>
      </w:r>
      <w:r w:rsidR="00C652E0">
        <w:t xml:space="preserve"> – ezek az eszközök nem szolgálják</w:t>
      </w:r>
      <w:r>
        <w:t xml:space="preserve"> a fenti célokat, kérjük, ilyent ne hozzon magával.</w:t>
      </w:r>
      <w:r w:rsidR="00C60D8B">
        <w:t xml:space="preserve"> </w:t>
      </w:r>
      <w:r>
        <w:t xml:space="preserve">Ugyanilyen tilalom vonatkozik a léggömbre, </w:t>
      </w:r>
      <w:r w:rsidR="006E6E47">
        <w:t xml:space="preserve">vagyis </w:t>
      </w:r>
      <w:r>
        <w:t>akármilyen, a nyugalmat megzavaró tárgyra.</w:t>
      </w:r>
    </w:p>
    <w:p w:rsidR="006E6E47" w:rsidRDefault="006E6E47" w:rsidP="006E6E47">
      <w:pPr>
        <w:pStyle w:val="Listaszerbekezds"/>
        <w:numPr>
          <w:ilvl w:val="0"/>
          <w:numId w:val="1"/>
        </w:numPr>
        <w:jc w:val="both"/>
      </w:pPr>
      <w:r>
        <w:t>A kísérő animátor instrukcióit tartsa be, az állatokkal való érintkezés veszélyes lehet. Az állatok reakciója egy-egy váratlan hangra, mozdulatra vagy akár illatra kiszámíthatatlan, még a békésnek tűnő fajok esetén is fennáll a harapás, csípés, szúrás veszélye.</w:t>
      </w:r>
    </w:p>
    <w:p w:rsidR="006E6E47" w:rsidRDefault="006E6E47" w:rsidP="006E6E47">
      <w:pPr>
        <w:pStyle w:val="Listaszerbekezds"/>
        <w:numPr>
          <w:ilvl w:val="0"/>
          <w:numId w:val="1"/>
        </w:numPr>
        <w:jc w:val="both"/>
      </w:pPr>
      <w:r>
        <w:t>Erről az emlékezetes eseményről természetesen készülhetnek magánfotók, de kérjük, arra ügyeljenek, hogy szelfibottal az állatok kifutójába senki ne nyúljon be.</w:t>
      </w:r>
    </w:p>
    <w:p w:rsidR="006E6E47" w:rsidRDefault="006E6E47" w:rsidP="006E6E47">
      <w:pPr>
        <w:pStyle w:val="Listaszerbekezds"/>
        <w:numPr>
          <w:ilvl w:val="0"/>
          <w:numId w:val="1"/>
        </w:numPr>
        <w:jc w:val="both"/>
      </w:pPr>
      <w:r>
        <w:t>Baleset, váratlan esemény esetén azonnal forduljanak az kísérő animátorhoz vagy akármelyik állatkerti dolgozóhoz.</w:t>
      </w:r>
    </w:p>
    <w:p w:rsidR="006E6E47" w:rsidRDefault="006E6E47" w:rsidP="006E6E47">
      <w:pPr>
        <w:pStyle w:val="Listaszerbekezds"/>
        <w:numPr>
          <w:ilvl w:val="0"/>
          <w:numId w:val="1"/>
        </w:numPr>
        <w:jc w:val="both"/>
      </w:pPr>
      <w:r>
        <w:t>A 14 éven aluli gyermek csak felnőtt kíséretében, a fertőző beteg pedig kérjük, egyáltalán ne látogassa az állatkertet.</w:t>
      </w:r>
    </w:p>
    <w:p w:rsidR="001D07F6" w:rsidRDefault="001D07F6" w:rsidP="00652CAD">
      <w:pPr>
        <w:pStyle w:val="Listaszerbekezds"/>
        <w:ind w:left="0"/>
        <w:jc w:val="both"/>
      </w:pPr>
    </w:p>
    <w:p w:rsidR="006E6E47" w:rsidRDefault="00513262" w:rsidP="00652CAD">
      <w:pPr>
        <w:pStyle w:val="Listaszerbekezds"/>
        <w:ind w:left="0"/>
        <w:jc w:val="both"/>
      </w:pPr>
      <w:r>
        <w:t>Gyakorlati</w:t>
      </w:r>
      <w:r w:rsidR="006E6E47">
        <w:t xml:space="preserve"> tudnivalók, részvételi szabályok:</w:t>
      </w:r>
    </w:p>
    <w:p w:rsidR="006E6E47" w:rsidRDefault="006E6E47" w:rsidP="006E6E47">
      <w:pPr>
        <w:pStyle w:val="Listaszerbekezds"/>
        <w:numPr>
          <w:ilvl w:val="0"/>
          <w:numId w:val="1"/>
        </w:numPr>
        <w:jc w:val="both"/>
      </w:pPr>
      <w:r>
        <w:t xml:space="preserve">A valódi élmény megteremtése nem csak rajtunk múlik, </w:t>
      </w:r>
      <w:r w:rsidR="00C867D4">
        <w:t xml:space="preserve">a </w:t>
      </w:r>
      <w:r w:rsidR="00C652E0">
        <w:t xml:space="preserve">programon ezért max. 25 fő vehet részt. </w:t>
      </w:r>
      <w:r>
        <w:t>Az alsó korhatár: betöltött 6. életév.</w:t>
      </w:r>
    </w:p>
    <w:p w:rsidR="006E6E47" w:rsidRDefault="00652CAD" w:rsidP="00372D84">
      <w:pPr>
        <w:pStyle w:val="Listaszerbekezds"/>
        <w:numPr>
          <w:ilvl w:val="0"/>
          <w:numId w:val="1"/>
        </w:numPr>
        <w:jc w:val="both"/>
      </w:pPr>
      <w:r>
        <w:t xml:space="preserve">A tervezett ünnepség előtt legalább 1 héttel kell megrendelni és előleget fizetni, ugyanis az így létrejött foglalás ad lehetőséget arra, hogy adott időpontra minden rendelkezésre álljon a nagyszerű élményhez. </w:t>
      </w:r>
      <w:r w:rsidR="00513262">
        <w:t>Természetesen,</w:t>
      </w:r>
      <w:r>
        <w:t xml:space="preserve"> ha korábban gondol rá, s felveszi velünk a kapcsolatot, akkor max. 1 hétig tudjuk tartani az un. foglalást, addig kell a megrendelést megtenni</w:t>
      </w:r>
      <w:r w:rsidR="00513262">
        <w:t xml:space="preserve"> vagy elvetni a gondolatot.</w:t>
      </w:r>
      <w:r>
        <w:t>. Reméljük nem lesz rá szükség, de lemondást a</w:t>
      </w:r>
      <w:r w:rsidR="00513262">
        <w:t xml:space="preserve"> megrendelt kezdés</w:t>
      </w:r>
      <w:r>
        <w:t xml:space="preserve"> előtti 4. napig tudunk elfogadni.</w:t>
      </w:r>
    </w:p>
    <w:p w:rsidR="00471F94" w:rsidRDefault="00471F94" w:rsidP="00372D84">
      <w:pPr>
        <w:pStyle w:val="Listaszerbekezds"/>
        <w:numPr>
          <w:ilvl w:val="0"/>
          <w:numId w:val="1"/>
        </w:numPr>
        <w:jc w:val="both"/>
      </w:pPr>
      <w:r>
        <w:t xml:space="preserve">Az esemény a megvásárolt „csomag”-ban megjelölt állatkerti </w:t>
      </w:r>
      <w:r w:rsidRPr="00652CAD">
        <w:rPr>
          <w:b/>
        </w:rPr>
        <w:t>bejárat előtti</w:t>
      </w:r>
      <w:r>
        <w:t xml:space="preserve"> találkozóval kezdődik, ahol a kezdési időpont előtt 15 perccel várja Önöket a kísérő animátor munkatárs</w:t>
      </w:r>
      <w:r w:rsidR="00D45750">
        <w:t>unk</w:t>
      </w:r>
      <w:r>
        <w:t xml:space="preserve">. </w:t>
      </w:r>
      <w:r w:rsidR="00D45750">
        <w:t xml:space="preserve"> A program ugyanitt végződik!</w:t>
      </w:r>
      <w:r w:rsidR="00652CAD">
        <w:t xml:space="preserve"> Itt lehet várni a végén a részvevőkre, mert a</w:t>
      </w:r>
      <w:r w:rsidR="00D45750">
        <w:t xml:space="preserve">z ünnepelt által meghívottak kísérői </w:t>
      </w:r>
      <w:r w:rsidR="00652CAD">
        <w:t>nem vehetnek részt a programon.</w:t>
      </w:r>
    </w:p>
    <w:p w:rsidR="00CA73B3" w:rsidRDefault="00CA73B3" w:rsidP="00372D84">
      <w:pPr>
        <w:pStyle w:val="Listaszerbekezds"/>
        <w:numPr>
          <w:ilvl w:val="0"/>
          <w:numId w:val="1"/>
        </w:numPr>
        <w:jc w:val="both"/>
      </w:pPr>
      <w:r>
        <w:t>Sajnos a találkozóra a fenti időpontban meg nem érkező vendégekre csak akkor tudunk várni, ha az ünnepelt beleegyezik, hiszen a késéssel az időtartam nem lesz hosszabb, vagyis valamilyen élvezetes programrész elmaradhat ezzel.</w:t>
      </w:r>
    </w:p>
    <w:p w:rsidR="00CA73B3" w:rsidRDefault="00CA73B3" w:rsidP="00372D84">
      <w:pPr>
        <w:pStyle w:val="Listaszerbekezds"/>
        <w:numPr>
          <w:ilvl w:val="0"/>
          <w:numId w:val="1"/>
        </w:numPr>
        <w:jc w:val="both"/>
      </w:pPr>
      <w:r>
        <w:t>Miután Ön tőlünk rendeli meg az ünnepséget, a vendégek egészsége, biztonsága érdekében semmiféle behozott étel-ital nem fogyasztható. Az általunk adott ételek szavatolt biztonságúak (készítése, tárolása, tartalma, stb.).</w:t>
      </w:r>
      <w:r w:rsidR="00513262">
        <w:t xml:space="preserve"> </w:t>
      </w:r>
    </w:p>
    <w:p w:rsidR="00CA73B3" w:rsidRDefault="00CA73B3" w:rsidP="00372D84">
      <w:pPr>
        <w:pStyle w:val="Listaszerbekezds"/>
        <w:numPr>
          <w:ilvl w:val="0"/>
          <w:numId w:val="1"/>
        </w:numPr>
        <w:jc w:val="both"/>
      </w:pPr>
      <w:r>
        <w:t xml:space="preserve">Furcsának tűnhet, de mi nem bevásárolunk az ünnepeltnek és vendégeinek, hanem vendégül látjuk őket! Így pl. az étkezési kellékek, üdítők, ételek, dekoráció, tányér, pohár, </w:t>
      </w:r>
      <w:r w:rsidR="001F46CF">
        <w:t xml:space="preserve">evőeszközök, </w:t>
      </w:r>
      <w:r>
        <w:t>ketchup a vendéglátás része, de nem elvihető</w:t>
      </w:r>
      <w:r w:rsidR="001F46CF">
        <w:t xml:space="preserve">. </w:t>
      </w:r>
    </w:p>
    <w:p w:rsidR="00AF755E" w:rsidRDefault="001F46CF" w:rsidP="00AF755E">
      <w:pPr>
        <w:pStyle w:val="Listaszerbekezds"/>
        <w:numPr>
          <w:ilvl w:val="0"/>
          <w:numId w:val="1"/>
        </w:numPr>
        <w:jc w:val="both"/>
      </w:pPr>
      <w:r>
        <w:t>S végül egy befejező jó tanács: v</w:t>
      </w:r>
      <w:r w:rsidR="00AF755E">
        <w:t>igyázzon értékeire, elveszett tárgyakért kártérítéssel nem tartozunk.</w:t>
      </w:r>
    </w:p>
    <w:p w:rsidR="00513262" w:rsidRDefault="00513262" w:rsidP="00513262">
      <w:pPr>
        <w:jc w:val="both"/>
      </w:pPr>
    </w:p>
    <w:p w:rsidR="00513262" w:rsidRPr="001D07F6" w:rsidRDefault="00513262" w:rsidP="001D07F6">
      <w:pPr>
        <w:jc w:val="center"/>
        <w:rPr>
          <w:i/>
        </w:rPr>
      </w:pPr>
      <w:r w:rsidRPr="001D07F6">
        <w:rPr>
          <w:i/>
        </w:rPr>
        <w:t>Üdvözlettel</w:t>
      </w:r>
      <w:r w:rsidR="001D07F6" w:rsidRPr="001D07F6">
        <w:rPr>
          <w:i/>
        </w:rPr>
        <w:t xml:space="preserve"> </w:t>
      </w:r>
      <w:r w:rsidR="00C652E0">
        <w:rPr>
          <w:i/>
        </w:rPr>
        <w:t>: Állatkerti Alapítvány</w:t>
      </w:r>
      <w:bookmarkStart w:id="0" w:name="_GoBack"/>
      <w:bookmarkEnd w:id="0"/>
    </w:p>
    <w:sectPr w:rsidR="00513262" w:rsidRPr="001D0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0EF" w:rsidRDefault="00A330EF" w:rsidP="00372D84">
      <w:r>
        <w:separator/>
      </w:r>
    </w:p>
  </w:endnote>
  <w:endnote w:type="continuationSeparator" w:id="0">
    <w:p w:rsidR="00A330EF" w:rsidRDefault="00A330EF" w:rsidP="0037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0EF" w:rsidRDefault="00A330EF" w:rsidP="00372D84">
      <w:r>
        <w:separator/>
      </w:r>
    </w:p>
  </w:footnote>
  <w:footnote w:type="continuationSeparator" w:id="0">
    <w:p w:rsidR="00A330EF" w:rsidRDefault="00A330EF" w:rsidP="00372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D1180"/>
    <w:multiLevelType w:val="hybridMultilevel"/>
    <w:tmpl w:val="7DE0628C"/>
    <w:lvl w:ilvl="0" w:tplc="44D27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04A61"/>
    <w:multiLevelType w:val="hybridMultilevel"/>
    <w:tmpl w:val="BA1448A0"/>
    <w:lvl w:ilvl="0" w:tplc="44D27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68"/>
    <w:rsid w:val="001858C0"/>
    <w:rsid w:val="001D07F6"/>
    <w:rsid w:val="001F46CF"/>
    <w:rsid w:val="00372D84"/>
    <w:rsid w:val="00471F94"/>
    <w:rsid w:val="00513262"/>
    <w:rsid w:val="00652CAD"/>
    <w:rsid w:val="006E6E47"/>
    <w:rsid w:val="007D5B68"/>
    <w:rsid w:val="008413E2"/>
    <w:rsid w:val="00893C95"/>
    <w:rsid w:val="00A330EF"/>
    <w:rsid w:val="00AF755E"/>
    <w:rsid w:val="00C60D8B"/>
    <w:rsid w:val="00C652E0"/>
    <w:rsid w:val="00C6686F"/>
    <w:rsid w:val="00C867D4"/>
    <w:rsid w:val="00CA6247"/>
    <w:rsid w:val="00CA73B3"/>
    <w:rsid w:val="00D45750"/>
    <w:rsid w:val="00DB76DF"/>
    <w:rsid w:val="00D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5DCAD-6317-4D09-A00C-27D201AD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624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3C9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2D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2D84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72D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2D8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montsko</cp:lastModifiedBy>
  <cp:revision>2</cp:revision>
  <dcterms:created xsi:type="dcterms:W3CDTF">2024-08-29T11:25:00Z</dcterms:created>
  <dcterms:modified xsi:type="dcterms:W3CDTF">2024-08-29T11:25:00Z</dcterms:modified>
</cp:coreProperties>
</file>